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D8" w:rsidRPr="007750D8" w:rsidRDefault="007750D8" w:rsidP="00775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D8">
        <w:rPr>
          <w:rFonts w:ascii="Times New Roman" w:hAnsi="Times New Roman" w:cs="Times New Roman"/>
          <w:sz w:val="28"/>
          <w:szCs w:val="28"/>
        </w:rPr>
        <w:t>Во исполнение пункта 1.10.2 постановления Коллегии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D8">
        <w:rPr>
          <w:rFonts w:ascii="Times New Roman" w:hAnsi="Times New Roman" w:cs="Times New Roman"/>
          <w:sz w:val="28"/>
          <w:szCs w:val="28"/>
        </w:rPr>
        <w:t>Депсоцразвития Югры от 4 марта 2021 года, в соответствии с Календарно-тематическим планом обучающих мероприятий бюджетным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D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«Ресурсный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D8">
        <w:rPr>
          <w:rFonts w:ascii="Times New Roman" w:hAnsi="Times New Roman" w:cs="Times New Roman"/>
          <w:sz w:val="28"/>
          <w:szCs w:val="28"/>
        </w:rPr>
        <w:t>развития социального обслуживания» (далее – Ресурсный центр)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D8">
        <w:rPr>
          <w:rFonts w:ascii="Times New Roman" w:hAnsi="Times New Roman" w:cs="Times New Roman"/>
          <w:sz w:val="28"/>
          <w:szCs w:val="28"/>
        </w:rPr>
        <w:t>запланировано проведение обучающих семинаров для негосударственных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D8">
        <w:rPr>
          <w:rFonts w:ascii="Times New Roman" w:hAnsi="Times New Roman" w:cs="Times New Roman"/>
          <w:sz w:val="28"/>
          <w:szCs w:val="28"/>
        </w:rPr>
        <w:t>поставщиков социальных услуг (далее – НПСУ):</w:t>
      </w:r>
      <w:bookmarkStart w:id="0" w:name="_GoBack"/>
      <w:bookmarkEnd w:id="0"/>
    </w:p>
    <w:p w:rsidR="007750D8" w:rsidRDefault="007750D8" w:rsidP="00775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D8">
        <w:rPr>
          <w:rFonts w:ascii="Times New Roman" w:hAnsi="Times New Roman" w:cs="Times New Roman"/>
          <w:sz w:val="28"/>
          <w:szCs w:val="28"/>
        </w:rPr>
        <w:t>«Основы социального проектирования» (период проведения: 24-25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D8">
        <w:rPr>
          <w:rFonts w:ascii="Times New Roman" w:hAnsi="Times New Roman" w:cs="Times New Roman"/>
          <w:sz w:val="28"/>
          <w:szCs w:val="28"/>
        </w:rPr>
        <w:t>июня 2021 года, планируемое количество участников – 15 чел.);</w:t>
      </w:r>
    </w:p>
    <w:p w:rsidR="007750D8" w:rsidRDefault="007750D8" w:rsidP="00775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D8">
        <w:rPr>
          <w:rFonts w:ascii="Times New Roman" w:hAnsi="Times New Roman" w:cs="Times New Roman"/>
          <w:sz w:val="28"/>
          <w:szCs w:val="28"/>
        </w:rPr>
        <w:t>«Социальный проект: от идеи до гранта» (период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0D8">
        <w:rPr>
          <w:rFonts w:ascii="Times New Roman" w:hAnsi="Times New Roman" w:cs="Times New Roman"/>
          <w:sz w:val="28"/>
          <w:szCs w:val="28"/>
        </w:rPr>
        <w:t>декабрь 2021 года, планируемое количество участников – 15 чел.).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60"/>
    <w:rsid w:val="004F13F5"/>
    <w:rsid w:val="005E4235"/>
    <w:rsid w:val="007750D8"/>
    <w:rsid w:val="007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8F1C-CCB0-48C0-B835-F7823E6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2021-06-15T04:26:00Z</dcterms:created>
  <dcterms:modified xsi:type="dcterms:W3CDTF">2021-06-15T04:29:00Z</dcterms:modified>
</cp:coreProperties>
</file>