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65" w:rsidRPr="006B56E8" w:rsidRDefault="00087965" w:rsidP="0008796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B56E8">
        <w:rPr>
          <w:rFonts w:ascii="Times New Roman" w:hAnsi="Times New Roman"/>
          <w:sz w:val="24"/>
          <w:szCs w:val="24"/>
        </w:rPr>
        <w:t>ВЫ ЖДЁТЕ РЕБЕНКА</w:t>
      </w:r>
    </w:p>
    <w:p w:rsidR="00087965" w:rsidRPr="006B56E8" w:rsidRDefault="00087965" w:rsidP="00087965">
      <w:pPr>
        <w:rPr>
          <w:highlight w:val="yellow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696"/>
        <w:gridCol w:w="7243"/>
      </w:tblGrid>
      <w:tr w:rsidR="00087965" w:rsidRPr="006B56E8" w:rsidTr="00313306">
        <w:tc>
          <w:tcPr>
            <w:tcW w:w="1262" w:type="pct"/>
          </w:tcPr>
          <w:p w:rsidR="00087965" w:rsidRPr="006B56E8" w:rsidRDefault="00087965" w:rsidP="00313306">
            <w:pPr>
              <w:jc w:val="center"/>
              <w:rPr>
                <w:b/>
                <w:bCs/>
              </w:rPr>
            </w:pPr>
            <w:r w:rsidRPr="006B56E8">
              <w:rPr>
                <w:b/>
                <w:bCs/>
              </w:rPr>
              <w:t>Категория получателей</w:t>
            </w:r>
          </w:p>
        </w:tc>
        <w:tc>
          <w:tcPr>
            <w:tcW w:w="1263" w:type="pct"/>
          </w:tcPr>
          <w:p w:rsidR="00087965" w:rsidRPr="006B56E8" w:rsidRDefault="00087965" w:rsidP="00313306">
            <w:pPr>
              <w:jc w:val="center"/>
              <w:rPr>
                <w:b/>
              </w:rPr>
            </w:pPr>
            <w:r w:rsidRPr="006B56E8">
              <w:rPr>
                <w:b/>
              </w:rPr>
              <w:t>Размер</w:t>
            </w:r>
          </w:p>
          <w:p w:rsidR="00087965" w:rsidRPr="006B56E8" w:rsidRDefault="00087965" w:rsidP="00313306">
            <w:pPr>
              <w:jc w:val="center"/>
            </w:pPr>
            <w:r w:rsidRPr="006B56E8">
              <w:rPr>
                <w:b/>
              </w:rPr>
              <w:t>выплаты</w:t>
            </w:r>
          </w:p>
        </w:tc>
        <w:tc>
          <w:tcPr>
            <w:tcW w:w="2475" w:type="pct"/>
          </w:tcPr>
          <w:p w:rsidR="00087965" w:rsidRPr="006B56E8" w:rsidRDefault="00087965" w:rsidP="00313306">
            <w:pPr>
              <w:jc w:val="center"/>
              <w:rPr>
                <w:b/>
                <w:bCs/>
              </w:rPr>
            </w:pPr>
            <w:r w:rsidRPr="006B56E8">
              <w:rPr>
                <w:b/>
                <w:bCs/>
              </w:rPr>
              <w:t>Необходимые документы</w:t>
            </w:r>
          </w:p>
        </w:tc>
      </w:tr>
      <w:tr w:rsidR="00087965" w:rsidRPr="006B56E8" w:rsidTr="00313306">
        <w:tc>
          <w:tcPr>
            <w:tcW w:w="5000" w:type="pct"/>
            <w:gridSpan w:val="3"/>
          </w:tcPr>
          <w:p w:rsidR="00087965" w:rsidRPr="006B56E8" w:rsidRDefault="00087965" w:rsidP="00313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56E8">
              <w:rPr>
                <w:b/>
                <w:bCs/>
              </w:rPr>
              <w:t>ФЕДЕРАЛЬНЫЕ ВЫПЛАТЫ</w:t>
            </w:r>
          </w:p>
          <w:p w:rsidR="00087965" w:rsidRPr="006B56E8" w:rsidRDefault="00087965" w:rsidP="00313306">
            <w:pPr>
              <w:widowControl w:val="0"/>
              <w:autoSpaceDE w:val="0"/>
              <w:autoSpaceDN w:val="0"/>
              <w:adjustRightInd w:val="0"/>
            </w:pPr>
            <w:r w:rsidRPr="006B56E8">
              <w:rPr>
                <w:bCs/>
              </w:rPr>
              <w:t>(</w:t>
            </w:r>
            <w:r w:rsidRPr="006B56E8">
              <w:t>Ф</w:t>
            </w:r>
            <w:r w:rsidR="00D54268">
              <w:t>едеральный закон от 19.05.1995 № 81-ФЗ «</w:t>
            </w:r>
            <w:r w:rsidRPr="006B56E8">
              <w:t>О государственных по</w:t>
            </w:r>
            <w:r w:rsidR="00D54268">
              <w:t>собиях гражданам, имеющим детей»</w:t>
            </w:r>
            <w:r w:rsidRPr="006B56E8">
              <w:t>, Приказ от 23.12.2009 №1012н «Об утверждении порядка и условий назначения и выплаты государственных пособий гражданам, имеющим детей»)</w:t>
            </w:r>
          </w:p>
        </w:tc>
      </w:tr>
      <w:tr w:rsidR="00087965" w:rsidRPr="006B56E8" w:rsidTr="00313306">
        <w:tc>
          <w:tcPr>
            <w:tcW w:w="5000" w:type="pct"/>
            <w:gridSpan w:val="3"/>
          </w:tcPr>
          <w:p w:rsidR="00087965" w:rsidRPr="006B56E8" w:rsidRDefault="00087965" w:rsidP="00313306">
            <w:pPr>
              <w:jc w:val="both"/>
            </w:pPr>
            <w:r w:rsidRPr="006B56E8">
              <w:rPr>
                <w:b/>
                <w:bCs/>
              </w:rPr>
              <w:t xml:space="preserve">1. </w:t>
            </w:r>
            <w:r w:rsidRPr="006B56E8">
              <w:rPr>
                <w:b/>
              </w:rPr>
              <w:t>Пособие по беременности и родам</w:t>
            </w:r>
            <w:r w:rsidRPr="006B56E8">
              <w:t xml:space="preserve"> (назначается и выплачивается за период отпуска по беременности и родам продолжительностью 70 календарных дней (в случае многоплодной беременности - 84 календарных дня) до родов и 70 календарных дней (в случае осложненных родов – 86 календарных дней, при рождении двух и более детей – 110 календарных дней) после родов)</w:t>
            </w:r>
            <w:r w:rsidRPr="006B56E8">
              <w:rPr>
                <w:rStyle w:val="a3"/>
              </w:rPr>
              <w:t>*</w:t>
            </w:r>
          </w:p>
        </w:tc>
      </w:tr>
      <w:tr w:rsidR="00087965" w:rsidRPr="006B56E8" w:rsidTr="00313306">
        <w:tc>
          <w:tcPr>
            <w:tcW w:w="1262" w:type="pct"/>
          </w:tcPr>
          <w:p w:rsidR="00087965" w:rsidRPr="006B56E8" w:rsidRDefault="00087965" w:rsidP="00313306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6B56E8">
      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  <w:tc>
          <w:tcPr>
            <w:tcW w:w="1263" w:type="pct"/>
          </w:tcPr>
          <w:p w:rsidR="00087965" w:rsidRPr="006B56E8" w:rsidRDefault="004E50B5" w:rsidP="00313306">
            <w:pPr>
              <w:rPr>
                <w:b/>
              </w:rPr>
            </w:pPr>
            <w:r w:rsidRPr="006B56E8">
              <w:rPr>
                <w:b/>
              </w:rPr>
              <w:t>101</w:t>
            </w:r>
            <w:r w:rsidR="00835E9E" w:rsidRPr="006B56E8">
              <w:rPr>
                <w:b/>
              </w:rPr>
              <w:t>2</w:t>
            </w:r>
            <w:r w:rsidRPr="006B56E8">
              <w:rPr>
                <w:b/>
              </w:rPr>
              <w:t>,7</w:t>
            </w:r>
            <w:r w:rsidR="00835E9E" w:rsidRPr="006B56E8">
              <w:rPr>
                <w:b/>
              </w:rPr>
              <w:t>3</w:t>
            </w:r>
            <w:r w:rsidR="00823E87" w:rsidRPr="006B56E8">
              <w:rPr>
                <w:b/>
              </w:rPr>
              <w:t xml:space="preserve"> </w:t>
            </w:r>
            <w:r w:rsidR="002D051C">
              <w:rPr>
                <w:b/>
              </w:rPr>
              <w:t xml:space="preserve">(с </w:t>
            </w:r>
            <w:r w:rsidR="00823E87" w:rsidRPr="006B56E8">
              <w:rPr>
                <w:b/>
              </w:rPr>
              <w:t>1 февраля 20</w:t>
            </w:r>
            <w:r w:rsidRPr="006B56E8">
              <w:rPr>
                <w:b/>
              </w:rPr>
              <w:t>20</w:t>
            </w:r>
            <w:r w:rsidR="0035221D" w:rsidRPr="006B56E8">
              <w:rPr>
                <w:b/>
              </w:rPr>
              <w:t xml:space="preserve"> г</w:t>
            </w:r>
            <w:r w:rsidR="00823E87" w:rsidRPr="006B56E8">
              <w:rPr>
                <w:b/>
              </w:rPr>
              <w:t>ода</w:t>
            </w:r>
            <w:r w:rsidR="002D051C">
              <w:rPr>
                <w:b/>
              </w:rPr>
              <w:t xml:space="preserve">, </w:t>
            </w:r>
            <w:r w:rsidR="00664F34" w:rsidRPr="006B56E8">
              <w:rPr>
                <w:b/>
              </w:rPr>
              <w:t>с учетом р/к 1,5)</w:t>
            </w:r>
          </w:p>
          <w:p w:rsidR="00087965" w:rsidRPr="006B56E8" w:rsidRDefault="00087965" w:rsidP="00313306"/>
        </w:tc>
        <w:tc>
          <w:tcPr>
            <w:tcW w:w="2475" w:type="pct"/>
          </w:tcPr>
          <w:p w:rsidR="00087965" w:rsidRPr="006B56E8" w:rsidRDefault="00087965" w:rsidP="00313306">
            <w:pPr>
              <w:ind w:firstLine="410"/>
            </w:pPr>
            <w:r w:rsidRPr="006B56E8">
              <w:t>-заявление о назначении пособия;</w:t>
            </w:r>
          </w:p>
          <w:p w:rsidR="00087965" w:rsidRPr="006B56E8" w:rsidRDefault="00087965" w:rsidP="00313306">
            <w:pPr>
              <w:ind w:firstLine="410"/>
            </w:pPr>
            <w:r w:rsidRPr="006B56E8">
              <w:t>-копия документа, удостоверяющего личность;</w:t>
            </w:r>
          </w:p>
          <w:p w:rsidR="00087965" w:rsidRPr="006B56E8" w:rsidRDefault="00087965" w:rsidP="00313306">
            <w:pPr>
              <w:ind w:firstLine="410"/>
            </w:pPr>
            <w:r w:rsidRPr="006B56E8">
              <w:t>-листок нетрудоспособности;</w:t>
            </w:r>
          </w:p>
          <w:p w:rsidR="00087965" w:rsidRPr="006B56E8" w:rsidRDefault="00087965" w:rsidP="00313306">
            <w:pPr>
              <w:ind w:firstLine="410"/>
            </w:pPr>
            <w:r w:rsidRPr="006B56E8">
              <w:t>-выписка из трудовой книжки о последнем месте работы, заверенная в установленном порядке;</w:t>
            </w:r>
          </w:p>
          <w:p w:rsidR="00087965" w:rsidRPr="006B56E8" w:rsidRDefault="00087965" w:rsidP="00313306">
            <w:pPr>
              <w:ind w:firstLine="410"/>
            </w:pPr>
            <w:r w:rsidRPr="006B56E8">
              <w:t>-справка из органов государственной службы занятости о признании безработной;</w:t>
            </w:r>
          </w:p>
          <w:p w:rsidR="00087965" w:rsidRPr="006B56E8" w:rsidRDefault="00087965" w:rsidP="00313306">
            <w:pPr>
              <w:ind w:firstLine="410"/>
            </w:pPr>
            <w:r w:rsidRPr="006B56E8">
              <w:t>-решение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подлежит государственной регистрации и лицензированию.</w:t>
            </w:r>
          </w:p>
          <w:p w:rsidR="00087965" w:rsidRPr="006B56E8" w:rsidRDefault="00087965" w:rsidP="00087965">
            <w:pPr>
              <w:numPr>
                <w:ilvl w:val="0"/>
                <w:numId w:val="1"/>
              </w:numPr>
              <w:ind w:left="0" w:firstLine="0"/>
              <w:rPr>
                <w:b/>
                <w:i/>
                <w:color w:val="000066"/>
              </w:rPr>
            </w:pPr>
            <w:r w:rsidRPr="006B56E8">
              <w:rPr>
                <w:b/>
                <w:i/>
                <w:color w:val="000066"/>
              </w:rPr>
              <w:t xml:space="preserve">В случае обращения за назначением пособия по беременности и родам в орган социальной защиты населения </w:t>
            </w:r>
            <w:r w:rsidRPr="006B56E8">
              <w:rPr>
                <w:b/>
                <w:i/>
                <w:color w:val="000066"/>
                <w:u w:val="single"/>
              </w:rPr>
              <w:t>по месту фактического проживания</w:t>
            </w:r>
            <w:r w:rsidRPr="006B56E8">
              <w:rPr>
                <w:b/>
                <w:i/>
                <w:color w:val="000066"/>
              </w:rPr>
              <w:t xml:space="preserve"> либо </w:t>
            </w:r>
            <w:r w:rsidRPr="006B56E8">
              <w:rPr>
                <w:b/>
                <w:i/>
                <w:color w:val="000066"/>
                <w:u w:val="single"/>
              </w:rPr>
              <w:t>по месту пребывания</w:t>
            </w:r>
            <w:r w:rsidRPr="006B56E8">
              <w:rPr>
                <w:b/>
                <w:i/>
                <w:color w:val="000066"/>
              </w:rPr>
              <w:t xml:space="preserve"> дополнительно представляется справка из органа социальной защиты населения по месту жительства о том, что пособие не назначалось.</w:t>
            </w:r>
          </w:p>
        </w:tc>
      </w:tr>
      <w:tr w:rsidR="00087965" w:rsidRPr="006B56E8" w:rsidTr="00313306">
        <w:tc>
          <w:tcPr>
            <w:tcW w:w="5000" w:type="pct"/>
            <w:gridSpan w:val="3"/>
          </w:tcPr>
          <w:p w:rsidR="00087965" w:rsidRPr="006B56E8" w:rsidRDefault="00087965" w:rsidP="00313306">
            <w:r w:rsidRPr="006B56E8">
              <w:rPr>
                <w:b/>
                <w:bCs/>
              </w:rPr>
              <w:lastRenderedPageBreak/>
              <w:t xml:space="preserve">2. </w:t>
            </w:r>
            <w:r w:rsidRPr="006B56E8">
              <w:rPr>
                <w:b/>
              </w:rPr>
              <w:t xml:space="preserve">Единовременное пособие беременной жене военнослужащего, проходящего военную службу по призыву </w:t>
            </w:r>
            <w:r w:rsidRPr="006B56E8">
              <w:rPr>
                <w:rStyle w:val="a3"/>
              </w:rPr>
              <w:t xml:space="preserve"> </w:t>
            </w:r>
          </w:p>
        </w:tc>
      </w:tr>
      <w:tr w:rsidR="00087965" w:rsidRPr="006B56E8" w:rsidTr="00313306">
        <w:tc>
          <w:tcPr>
            <w:tcW w:w="1262" w:type="pct"/>
          </w:tcPr>
          <w:p w:rsidR="00087965" w:rsidRPr="006B56E8" w:rsidRDefault="00087965" w:rsidP="00CA08CE">
            <w:pPr>
              <w:rPr>
                <w:bCs/>
                <w:highlight w:val="yellow"/>
              </w:rPr>
            </w:pPr>
            <w:r w:rsidRPr="006B56E8">
              <w:rPr>
                <w:bCs/>
              </w:rPr>
              <w:t>Беременны</w:t>
            </w:r>
            <w:r w:rsidR="00CA08CE">
              <w:rPr>
                <w:bCs/>
              </w:rPr>
              <w:t>е</w:t>
            </w:r>
            <w:r w:rsidRPr="006B56E8">
              <w:rPr>
                <w:bCs/>
              </w:rPr>
              <w:t xml:space="preserve"> жен</w:t>
            </w:r>
            <w:r w:rsidR="00CA08CE">
              <w:rPr>
                <w:bCs/>
              </w:rPr>
              <w:t>ы</w:t>
            </w:r>
            <w:r w:rsidRPr="006B56E8">
              <w:rPr>
                <w:bCs/>
              </w:rPr>
              <w:t xml:space="preserve"> военнослужащих, проходящих военную службу по призыву, срок беременности которых составляет не менее 180 дней</w:t>
            </w:r>
          </w:p>
        </w:tc>
        <w:tc>
          <w:tcPr>
            <w:tcW w:w="1263" w:type="pct"/>
          </w:tcPr>
          <w:p w:rsidR="00087965" w:rsidRPr="006B56E8" w:rsidRDefault="004E50B5" w:rsidP="002D051C">
            <w:pPr>
              <w:rPr>
                <w:b/>
              </w:rPr>
            </w:pPr>
            <w:r w:rsidRPr="006B56E8">
              <w:rPr>
                <w:b/>
              </w:rPr>
              <w:t>42</w:t>
            </w:r>
            <w:r w:rsidR="00835E9E" w:rsidRPr="006B56E8">
              <w:rPr>
                <w:b/>
              </w:rPr>
              <w:t>767,10</w:t>
            </w:r>
            <w:r w:rsidR="00087965" w:rsidRPr="006B56E8">
              <w:rPr>
                <w:b/>
              </w:rPr>
              <w:t xml:space="preserve"> руб. </w:t>
            </w:r>
            <w:r w:rsidR="002D051C">
              <w:rPr>
                <w:b/>
              </w:rPr>
              <w:t>(</w:t>
            </w:r>
            <w:r w:rsidR="0035221D" w:rsidRPr="006B56E8">
              <w:rPr>
                <w:b/>
              </w:rPr>
              <w:t>с 1 февраля 20</w:t>
            </w:r>
            <w:r w:rsidRPr="006B56E8">
              <w:rPr>
                <w:b/>
              </w:rPr>
              <w:t>20</w:t>
            </w:r>
            <w:r w:rsidR="0035221D" w:rsidRPr="006B56E8">
              <w:rPr>
                <w:b/>
              </w:rPr>
              <w:t xml:space="preserve"> </w:t>
            </w:r>
            <w:r w:rsidR="00823E87" w:rsidRPr="006B56E8">
              <w:rPr>
                <w:b/>
              </w:rPr>
              <w:t>года</w:t>
            </w:r>
            <w:r w:rsidR="002D051C">
              <w:rPr>
                <w:b/>
              </w:rPr>
              <w:t>, с</w:t>
            </w:r>
            <w:r w:rsidR="00467EF1" w:rsidRPr="006B56E8">
              <w:rPr>
                <w:b/>
              </w:rPr>
              <w:t xml:space="preserve"> учетом р/к 1,5)</w:t>
            </w:r>
          </w:p>
        </w:tc>
        <w:tc>
          <w:tcPr>
            <w:tcW w:w="2475" w:type="pct"/>
          </w:tcPr>
          <w:p w:rsidR="00087965" w:rsidRPr="006B56E8" w:rsidRDefault="00087965" w:rsidP="00313306">
            <w:pPr>
              <w:ind w:firstLine="268"/>
            </w:pPr>
            <w:r w:rsidRPr="006B56E8">
              <w:t>-заявление о назначении пособия;</w:t>
            </w:r>
          </w:p>
          <w:p w:rsidR="00087965" w:rsidRPr="006B56E8" w:rsidRDefault="00087965" w:rsidP="00313306">
            <w:pPr>
              <w:ind w:firstLine="268"/>
            </w:pPr>
            <w:r w:rsidRPr="006B56E8">
              <w:t>-документ, удостоверяющий личность;</w:t>
            </w:r>
          </w:p>
          <w:p w:rsidR="00087965" w:rsidRPr="006B56E8" w:rsidRDefault="00087965" w:rsidP="00313306">
            <w:pPr>
              <w:ind w:firstLine="268"/>
            </w:pPr>
            <w:r w:rsidRPr="006B56E8">
              <w:t>-копия свидетельства о браке;</w:t>
            </w:r>
          </w:p>
          <w:p w:rsidR="00087965" w:rsidRPr="006B56E8" w:rsidRDefault="00087965" w:rsidP="00313306">
            <w:pPr>
              <w:ind w:firstLine="268"/>
            </w:pPr>
            <w:r w:rsidRPr="006B56E8">
              <w:t>-справка из женской консультации либо другого медицинского учреждения, поставившего женщину на учет;</w:t>
            </w:r>
          </w:p>
          <w:p w:rsidR="00087965" w:rsidRPr="006B56E8" w:rsidRDefault="00087965" w:rsidP="00313306">
            <w:pPr>
              <w:ind w:firstLine="268"/>
            </w:pPr>
            <w:r w:rsidRPr="006B56E8">
              <w:t>-справка из воинской части о прохождении мужем военной службы по призыву (с указанием срока службы); после окончания военной службы – из военного комиссариата по месту призыва</w:t>
            </w:r>
          </w:p>
        </w:tc>
      </w:tr>
      <w:tr w:rsidR="00087965" w:rsidRPr="006B56E8" w:rsidTr="00313306">
        <w:tc>
          <w:tcPr>
            <w:tcW w:w="5000" w:type="pct"/>
            <w:gridSpan w:val="3"/>
          </w:tcPr>
          <w:p w:rsidR="00087965" w:rsidRPr="006B56E8" w:rsidRDefault="00087965" w:rsidP="00313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B56E8">
              <w:rPr>
                <w:b/>
                <w:bCs/>
              </w:rPr>
              <w:t xml:space="preserve">3. </w:t>
            </w:r>
            <w:r w:rsidRPr="006B56E8">
              <w:rPr>
                <w:b/>
              </w:rPr>
              <w:t xml:space="preserve">Единовременное пособие женщинам, вставшим на учет в медицинских учреждениях в ранние сроки беременности (до 12 </w:t>
            </w:r>
            <w:bookmarkStart w:id="0" w:name="_GoBack"/>
            <w:bookmarkEnd w:id="0"/>
            <w:proofErr w:type="gramStart"/>
            <w:r w:rsidR="00CA08CE" w:rsidRPr="006B56E8">
              <w:rPr>
                <w:b/>
              </w:rPr>
              <w:t>недель)</w:t>
            </w:r>
            <w:r w:rsidR="00CA08CE" w:rsidRPr="006B56E8">
              <w:rPr>
                <w:rStyle w:val="a3"/>
              </w:rPr>
              <w:t xml:space="preserve"> </w:t>
            </w:r>
            <w:r w:rsidR="00CA08CE" w:rsidRPr="00067B2A">
              <w:rPr>
                <w:b/>
                <w:i/>
                <w:color w:val="000066"/>
              </w:rPr>
              <w:t>назначается</w:t>
            </w:r>
            <w:proofErr w:type="gramEnd"/>
            <w:r w:rsidRPr="00067B2A">
              <w:rPr>
                <w:b/>
                <w:i/>
                <w:color w:val="000066"/>
              </w:rPr>
              <w:t xml:space="preserve"> и выплачивается по месту назначения и выплаты пособия по беременности и родам.</w:t>
            </w:r>
          </w:p>
        </w:tc>
      </w:tr>
      <w:tr w:rsidR="00087965" w:rsidRPr="006B56E8" w:rsidTr="00313306">
        <w:tc>
          <w:tcPr>
            <w:tcW w:w="1262" w:type="pct"/>
          </w:tcPr>
          <w:p w:rsidR="00087965" w:rsidRPr="006B56E8" w:rsidRDefault="00087965" w:rsidP="00313306">
            <w:r w:rsidRPr="006B56E8">
              <w:rPr>
                <w:bCs/>
              </w:rPr>
              <w:t>Женщин</w:t>
            </w:r>
            <w:r w:rsidR="00CA08CE">
              <w:rPr>
                <w:bCs/>
              </w:rPr>
              <w:t xml:space="preserve">ы </w:t>
            </w:r>
            <w:r w:rsidRPr="006B56E8">
              <w:rPr>
                <w:bCs/>
              </w:rPr>
              <w:t xml:space="preserve">из </w:t>
            </w:r>
            <w:proofErr w:type="gramStart"/>
            <w:r w:rsidRPr="006B56E8">
              <w:rPr>
                <w:bCs/>
              </w:rPr>
              <w:t>числа,  вставши</w:t>
            </w:r>
            <w:r w:rsidR="00CA08CE">
              <w:rPr>
                <w:bCs/>
              </w:rPr>
              <w:t>х</w:t>
            </w:r>
            <w:proofErr w:type="gramEnd"/>
            <w:r w:rsidRPr="006B56E8">
              <w:rPr>
                <w:bCs/>
              </w:rPr>
              <w:t xml:space="preserve"> на учет в медицинские учреждения в ранние сроки беременности (до 12 недель)</w:t>
            </w:r>
            <w:r w:rsidRPr="006B56E8">
              <w:t xml:space="preserve"> </w:t>
            </w:r>
          </w:p>
          <w:p w:rsidR="00087965" w:rsidRPr="00067B2A" w:rsidRDefault="00087965" w:rsidP="00087965">
            <w:pPr>
              <w:numPr>
                <w:ilvl w:val="0"/>
                <w:numId w:val="2"/>
              </w:numPr>
              <w:ind w:left="0" w:firstLine="284"/>
              <w:rPr>
                <w:b/>
                <w:bCs/>
                <w:i/>
                <w:color w:val="000066"/>
              </w:rPr>
            </w:pPr>
            <w:r w:rsidRPr="00067B2A">
              <w:rPr>
                <w:b/>
                <w:i/>
                <w:color w:val="000066"/>
              </w:rPr>
              <w:t>Выплачивается по месту назначения и выплаты пособия по беременности и родам</w:t>
            </w:r>
          </w:p>
        </w:tc>
        <w:tc>
          <w:tcPr>
            <w:tcW w:w="1263" w:type="pct"/>
          </w:tcPr>
          <w:p w:rsidR="00664F34" w:rsidRPr="006B56E8" w:rsidRDefault="004E50B5" w:rsidP="00664F34">
            <w:pPr>
              <w:rPr>
                <w:b/>
              </w:rPr>
            </w:pPr>
            <w:r w:rsidRPr="006B56E8">
              <w:rPr>
                <w:b/>
              </w:rPr>
              <w:t>101</w:t>
            </w:r>
            <w:r w:rsidR="00835E9E" w:rsidRPr="006B56E8">
              <w:rPr>
                <w:b/>
              </w:rPr>
              <w:t>2</w:t>
            </w:r>
            <w:r w:rsidRPr="006B56E8">
              <w:rPr>
                <w:b/>
              </w:rPr>
              <w:t>,7</w:t>
            </w:r>
            <w:r w:rsidR="00835E9E" w:rsidRPr="006B56E8">
              <w:rPr>
                <w:b/>
              </w:rPr>
              <w:t>3</w:t>
            </w:r>
            <w:r w:rsidR="00664F34" w:rsidRPr="006B56E8">
              <w:rPr>
                <w:b/>
              </w:rPr>
              <w:t xml:space="preserve"> </w:t>
            </w:r>
            <w:r w:rsidR="002D051C">
              <w:rPr>
                <w:b/>
              </w:rPr>
              <w:t>(</w:t>
            </w:r>
            <w:r w:rsidR="00664F34" w:rsidRPr="006B56E8">
              <w:rPr>
                <w:b/>
              </w:rPr>
              <w:t>с 1 февраля 20</w:t>
            </w:r>
            <w:r w:rsidRPr="006B56E8">
              <w:rPr>
                <w:b/>
              </w:rPr>
              <w:t>20</w:t>
            </w:r>
            <w:r w:rsidR="00664F34" w:rsidRPr="006B56E8">
              <w:rPr>
                <w:b/>
              </w:rPr>
              <w:t xml:space="preserve"> г</w:t>
            </w:r>
            <w:r w:rsidR="00570479" w:rsidRPr="006B56E8">
              <w:rPr>
                <w:b/>
              </w:rPr>
              <w:t>ода</w:t>
            </w:r>
            <w:r w:rsidR="002D051C">
              <w:rPr>
                <w:b/>
              </w:rPr>
              <w:t>,</w:t>
            </w:r>
            <w:r w:rsidR="00664F34" w:rsidRPr="006B56E8">
              <w:rPr>
                <w:b/>
              </w:rPr>
              <w:t xml:space="preserve"> с учетом р/к 1,5)</w:t>
            </w:r>
          </w:p>
          <w:p w:rsidR="00087965" w:rsidRPr="006B56E8" w:rsidRDefault="00087965" w:rsidP="00313306"/>
          <w:p w:rsidR="00087965" w:rsidRPr="006B56E8" w:rsidRDefault="00087965" w:rsidP="00313306">
            <w:pPr>
              <w:rPr>
                <w:highlight w:val="yellow"/>
              </w:rPr>
            </w:pPr>
          </w:p>
        </w:tc>
        <w:tc>
          <w:tcPr>
            <w:tcW w:w="2475" w:type="pct"/>
          </w:tcPr>
          <w:p w:rsidR="00087965" w:rsidRPr="006B56E8" w:rsidRDefault="00087965" w:rsidP="00313306">
            <w:r w:rsidRPr="006B56E8">
              <w:t xml:space="preserve">Справка из женской консультации либо другого медицинского учреждения о постановке на учет в ранние сроки беременности </w:t>
            </w:r>
          </w:p>
        </w:tc>
      </w:tr>
    </w:tbl>
    <w:p w:rsidR="00087965" w:rsidRPr="006B56E8" w:rsidRDefault="00087965" w:rsidP="00087965"/>
    <w:p w:rsidR="008F4CC9" w:rsidRPr="006B56E8" w:rsidRDefault="008F4CC9" w:rsidP="00087965">
      <w:pPr>
        <w:rPr>
          <w:b/>
        </w:rPr>
      </w:pPr>
    </w:p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8F4CC9" w:rsidRPr="006B56E8" w:rsidRDefault="008F4CC9" w:rsidP="008F4CC9"/>
    <w:p w:rsidR="00313306" w:rsidRPr="006B56E8" w:rsidRDefault="008F4CC9" w:rsidP="008F4CC9">
      <w:pPr>
        <w:tabs>
          <w:tab w:val="left" w:pos="900"/>
        </w:tabs>
      </w:pPr>
      <w:r w:rsidRPr="006B56E8">
        <w:tab/>
      </w:r>
    </w:p>
    <w:sectPr w:rsidR="00313306" w:rsidRPr="006B56E8" w:rsidSect="00067B2A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D3" w:rsidRDefault="007C7DD3" w:rsidP="007C7DD3">
      <w:r>
        <w:separator/>
      </w:r>
    </w:p>
  </w:endnote>
  <w:endnote w:type="continuationSeparator" w:id="0">
    <w:p w:rsidR="007C7DD3" w:rsidRDefault="007C7DD3" w:rsidP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45056"/>
      <w:docPartObj>
        <w:docPartGallery w:val="Page Numbers (Bottom of Page)"/>
        <w:docPartUnique/>
      </w:docPartObj>
    </w:sdtPr>
    <w:sdtEndPr/>
    <w:sdtContent>
      <w:p w:rsidR="007C7DD3" w:rsidRDefault="007C7DD3">
        <w:pPr>
          <w:pStyle w:val="a6"/>
          <w:jc w:val="right"/>
        </w:pPr>
        <w:r w:rsidRPr="007C7DD3">
          <w:rPr>
            <w:sz w:val="16"/>
            <w:szCs w:val="16"/>
          </w:rPr>
          <w:fldChar w:fldCharType="begin"/>
        </w:r>
        <w:r w:rsidRPr="007C7DD3">
          <w:rPr>
            <w:sz w:val="16"/>
            <w:szCs w:val="16"/>
          </w:rPr>
          <w:instrText>PAGE   \* MERGEFORMAT</w:instrText>
        </w:r>
        <w:r w:rsidRPr="007C7DD3">
          <w:rPr>
            <w:sz w:val="16"/>
            <w:szCs w:val="16"/>
          </w:rPr>
          <w:fldChar w:fldCharType="separate"/>
        </w:r>
        <w:r w:rsidR="00CA08CE">
          <w:rPr>
            <w:noProof/>
            <w:sz w:val="16"/>
            <w:szCs w:val="16"/>
          </w:rPr>
          <w:t>2</w:t>
        </w:r>
        <w:r w:rsidRPr="007C7DD3">
          <w:rPr>
            <w:sz w:val="16"/>
            <w:szCs w:val="16"/>
          </w:rPr>
          <w:fldChar w:fldCharType="end"/>
        </w:r>
      </w:p>
    </w:sdtContent>
  </w:sdt>
  <w:p w:rsidR="007C7DD3" w:rsidRDefault="007C7D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D3" w:rsidRDefault="007C7DD3" w:rsidP="007C7DD3">
      <w:r>
        <w:separator/>
      </w:r>
    </w:p>
  </w:footnote>
  <w:footnote w:type="continuationSeparator" w:id="0">
    <w:p w:rsidR="007C7DD3" w:rsidRDefault="007C7DD3" w:rsidP="007C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589A"/>
    <w:multiLevelType w:val="hybridMultilevel"/>
    <w:tmpl w:val="3C38B6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6E7D"/>
    <w:multiLevelType w:val="hybridMultilevel"/>
    <w:tmpl w:val="70D652B8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859"/>
    <w:rsid w:val="00067B2A"/>
    <w:rsid w:val="00087965"/>
    <w:rsid w:val="001068CE"/>
    <w:rsid w:val="00126AA6"/>
    <w:rsid w:val="00147D0B"/>
    <w:rsid w:val="001E3376"/>
    <w:rsid w:val="00255478"/>
    <w:rsid w:val="002A1D60"/>
    <w:rsid w:val="002D051C"/>
    <w:rsid w:val="00313306"/>
    <w:rsid w:val="0035221D"/>
    <w:rsid w:val="00380532"/>
    <w:rsid w:val="00384E13"/>
    <w:rsid w:val="00421659"/>
    <w:rsid w:val="00467EF1"/>
    <w:rsid w:val="004E50B5"/>
    <w:rsid w:val="005028FD"/>
    <w:rsid w:val="00507287"/>
    <w:rsid w:val="00570479"/>
    <w:rsid w:val="00664F34"/>
    <w:rsid w:val="00677A69"/>
    <w:rsid w:val="006A663B"/>
    <w:rsid w:val="006B56E8"/>
    <w:rsid w:val="00771463"/>
    <w:rsid w:val="007B34BB"/>
    <w:rsid w:val="007C7DD3"/>
    <w:rsid w:val="00812D64"/>
    <w:rsid w:val="00823E87"/>
    <w:rsid w:val="00835E9E"/>
    <w:rsid w:val="008F4CC9"/>
    <w:rsid w:val="00BB138B"/>
    <w:rsid w:val="00C07DDA"/>
    <w:rsid w:val="00CA08CE"/>
    <w:rsid w:val="00D1437F"/>
    <w:rsid w:val="00D54268"/>
    <w:rsid w:val="00DE7AB5"/>
    <w:rsid w:val="00E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38A2-1AD1-4AC6-B688-0EB3741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9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ndnote reference"/>
    <w:uiPriority w:val="99"/>
    <w:semiHidden/>
    <w:rsid w:val="00087965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7C7D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D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26</cp:revision>
  <dcterms:created xsi:type="dcterms:W3CDTF">2015-05-07T12:51:00Z</dcterms:created>
  <dcterms:modified xsi:type="dcterms:W3CDTF">2020-04-02T11:30:00Z</dcterms:modified>
</cp:coreProperties>
</file>